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Registrering av ulykker og nestenulykker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Norsk Trepleieforum (NTF) ønsker å senke ulykkesfrekvensen og unngå alvorlige ulykker. Kunnskap om årsaker er viktig for å forebygge ulykker. Du kan hjelpe oss med dette ved å rapportere ulykker og nestenulykker. Alle innkomne rapporter blir lagret (og på sikt lagt inn i en ulykkesdatabase). </w:t>
      </w:r>
      <w:r>
        <w:rPr/>
        <w:t xml:space="preserve">Tanken er at vi på sikt kan bruke dette materialet til å lære av hverandres feil på en systematisk måte. </w:t>
      </w:r>
    </w:p>
    <w:p>
      <w:pPr>
        <w:pStyle w:val="BodyText"/>
        <w:bidi w:val="0"/>
        <w:jc w:val="start"/>
        <w:rPr/>
      </w:pPr>
      <w:r>
        <w:rPr/>
        <w:t xml:space="preserve">Skjemaet her kan enten skrives ut som et dokument og fylles inn med penn, eller det kan fylles ut direkte. Send det ferdig utfylte skjemaet til </w:t>
      </w:r>
      <w:hyperlink r:id="rId2">
        <w:r>
          <w:rPr>
            <w:rStyle w:val="Hyperlink"/>
          </w:rPr>
          <w:t>leder@trepleieforum</w:t>
        </w:r>
      </w:hyperlink>
      <w:r>
        <w:rPr/>
        <w:t xml:space="preserve"> og merk eposten med «ulykkesregistrering». På sikt ønsker vi å utvikle en løsning hvor skjema</w:t>
      </w:r>
      <w:r>
        <w:rPr/>
        <w:t>e</w:t>
      </w:r>
      <w:r>
        <w:rPr/>
        <w:t>t fylles ut direkte på nettsiden og blir registr</w:t>
      </w:r>
      <w:r>
        <w:rPr/>
        <w:t>er</w:t>
      </w:r>
      <w:r>
        <w:rPr/>
        <w:t>t der.</w:t>
      </w:r>
    </w:p>
    <w:p>
      <w:pPr>
        <w:pStyle w:val="Heading2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Personvern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Hvilke personopplysninger innhenter vi?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Behandlingsansvarlig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Behandlingsansvarlig for </w:t>
      </w:r>
      <w:r>
        <w:rPr>
          <w:sz w:val="20"/>
          <w:szCs w:val="20"/>
        </w:rPr>
        <w:t>ulykkesrapporter og ulykkesdatabasen</w:t>
      </w:r>
      <w:r>
        <w:rPr>
          <w:sz w:val="20"/>
          <w:szCs w:val="20"/>
        </w:rPr>
        <w:t xml:space="preserve"> er </w:t>
      </w:r>
      <w:r>
        <w:rPr>
          <w:sz w:val="20"/>
          <w:szCs w:val="20"/>
        </w:rPr>
        <w:t>Norsk Trepleieforum ved leder</w:t>
      </w:r>
      <w:r>
        <w:rPr>
          <w:sz w:val="20"/>
          <w:szCs w:val="20"/>
        </w:rPr>
        <w:t>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Personopplysninger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Personopplysninger gitt av den som rapporterer ulykken lagres. Eksempler på personopplysninger vi lagrer er: </w:t>
        <w:tab/>
        <w:t xml:space="preserve">navn, telefonnummer, e-postadresse. Notater fra dialog rundt ulykken kan lagres, men uten innhold av </w:t>
        <w:tab/>
        <w:t>personopplysninger. Vi verken innhenter eller lagrer personopplysninger om de involverte i en ulykke.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Firmaopplysninger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Firmaopplysninger lagres når du oppretter klubb- eller firmabruker i Ulykkesdatabasen.</w:t>
        <w:br/>
        <w:tab/>
        <w:t>Eksempler på firmaopplysninger vi lagrer er klubb-/firmanavn og annen kontaktinfo.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Tilgangsstyring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Kun et utvalg administratorer har tilgang til all informasjon gitt ved ulykkesrapportering.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Alle disse er underlagt taushetsplikt både ift. firma- og personopplysninger.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Hva blir opplysningene benyttet til?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Personopplysninger registrert ved innmelding av ulykker blir kun benyttet til eventuelt å kontakte </w:t>
        <w:tab/>
        <w:t>rapportør for spørsmål/avklaringer rundt registrert hendelse.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Dine rettigheter</w:t>
      </w:r>
    </w:p>
    <w:p>
      <w:pPr>
        <w:pStyle w:val="BodyText"/>
        <w:bidi w:val="0"/>
        <w:jc w:val="start"/>
        <w:rPr/>
      </w:pPr>
      <w:r>
        <w:rPr>
          <w:sz w:val="20"/>
          <w:szCs w:val="20"/>
        </w:rPr>
        <w:tab/>
        <w:t>Du kan utøve dine rettigheter ved å sende en e-post til </w:t>
      </w:r>
      <w:hyperlink r:id="rId3">
        <w:r>
          <w:rPr>
            <w:rStyle w:val="Hyperlink"/>
            <w:sz w:val="20"/>
            <w:szCs w:val="20"/>
          </w:rPr>
          <w:t>leder@trepleieforum.no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t xml:space="preserve"> Du har krav på svar uten </w:t>
        <w:tab/>
        <w:t>ugrunnet opphold, og senest innen 30 dager.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Innsyn i egne 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Du kan be om en kopi av alle opplysninger vi behandler om deg.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Korrigering av personopplysninger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Du kan be oss rette eller supplere opplysninger som er feilaktige eller misvisende.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Sletting av personopplysninger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I gitte situasjoner kan du be oss slette opplysninger om deg selv.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Dersom virksomheten behandler personopplysningene dine fordi du har gitt samtykke og du trekker tilbake samtykket.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Dersom det ikke lenger er nødvendig å beholde opplysningene dine – formålet med opplysningene er oppnådd.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Dersom opplysningene har blitt innhentet ulovlig.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Dersom virksomheten har sletteplikt etter loven.</w:t>
      </w:r>
    </w:p>
    <w:p>
      <w:pPr>
        <w:pStyle w:val="Heading7"/>
        <w:numPr>
          <w:ilvl w:val="0"/>
          <w:numId w:val="0"/>
        </w:numPr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Begrensning av behandling av personopplysninger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I følgende situasjoner kan du kreve begrensning av behandling av personopplysninger (jf. </w:t>
        <w:tab/>
        <w:t>personvernforordningen artikkel 18):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Du mener opplysningene lagret om deg er feilaktige. Mens den behandlingsansvarlige kontrollerer opplysningene, kan behandlingen begrenses i en periode.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Du kan også bruke retten til begrensning for å hindre at personopplysningene dine slettes. Det gjelder i disse </w:t>
        <w:tab/>
        <w:t>tilfellene: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Personopplysninger behandles ulovlig og skal slettes, men du ønsker at bruken av dem begrenses i stedet for at de slettes.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Virksomheten skal slette opplysningene fordi de ikke lenger er nødvendige for formålet de ble samlet inn for.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0"/>
          <w:szCs w:val="20"/>
        </w:rPr>
      </w:pPr>
      <w:r>
        <w:rPr>
          <w:sz w:val="20"/>
          <w:szCs w:val="20"/>
        </w:rPr>
        <w:t>Du har behov for opplysningene for å fastsette, gjøre gjeldende eller forsvare et rettskrav og ønsker derfor at de lagres.</w:t>
      </w:r>
    </w:p>
    <w:p>
      <w:pPr>
        <w:pStyle w:val="Heading7"/>
        <w:numPr>
          <w:ilvl w:val="0"/>
          <w:numId w:val="0"/>
        </w:numPr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Protestere mot en behandling av personopplysninger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Dersom vi behandler opplysninger om deg med grunnlag i våre oppgaver eller på bakgrunn av en </w:t>
        <w:tab/>
        <w:t>interesseavveining, har du rett til å protestere på vår behandling av opplysninger om deg.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Dersom formålet med personopplysningene er direkte eller tilpasset markedsføring, har du alltid rett til å </w:t>
        <w:tab/>
        <w:t>protestere. Det finnes ingen unntak fra denne regelen, så virksomheten må respektere protesten din.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Dataportabilitet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 xml:space="preserve">Dersom vi behandler opplysninger om deg med grunnlag i samtykke eller en kontrakt, kan du be oss om å </w:t>
        <w:tab/>
        <w:t>overføre opplysninger om deg til deg eller til annen behandlingsansvarlig.</w:t>
      </w:r>
    </w:p>
    <w:p>
      <w:pPr>
        <w:pStyle w:val="Heading7"/>
        <w:bidi w:val="0"/>
        <w:ind w:hanging="0" w:start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Du kan klage på vår behandling av personopplysninger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  <w:t>Vi håper du vil si ifra dersom du mener vi ikke overholder reglene i personopplysningsloven.</w:t>
        <w:br/>
        <w:tab/>
        <w:t xml:space="preserve">Du kan også klage over vår behandling av personopplysninger. Dette gjør du til </w:t>
      </w:r>
      <w:r>
        <w:rPr>
          <w:sz w:val="20"/>
          <w:szCs w:val="20"/>
        </w:rPr>
        <w:t>Norsk Trepleieforum.</w:t>
      </w:r>
      <w:r>
        <w:rPr>
          <w:sz w:val="20"/>
          <w:szCs w:val="20"/>
        </w:rPr>
        <w:br/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 xml:space="preserve">Jeg har lest personvernerklæringen og samtykker til at opplysninger jeg registrerer lagres og behandles </w:t>
      </w:r>
      <w:r>
        <w:rPr>
          <w:b w:val="false"/>
          <w:bCs w:val="false"/>
        </w:rPr>
        <w:t>(skriv OK)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apple-system;BlinkMacSystemFont;Segoe UI;Helvetica;Arial;sans-serif;Apple Color Emoji;Segoe UI Emoji;Segoe UI Symbol" w:hAnsi="apple-system;BlinkMacSystemFont;Segoe UI;Helvetica;Arial;sans-serif;Apple Color Emoji;Segoe UI Emoji;Segoe UI Symbol"/>
          <w:b w:val="false"/>
          <w:i w:val="false"/>
          <w:sz w:val="24"/>
        </w:rPr>
      </w:pPr>
      <w:r>
        <w:rPr>
          <w:caps w:val="false"/>
          <w:smallCaps w:val="false"/>
          <w:color w:val="0C5460"/>
          <w:spacing w:val="0"/>
          <w:bdr w:val="single" w:sz="2" w:space="1" w:color="BEE5EB"/>
          <w:shd w:fill="D1ECF1" w:val="clear"/>
        </w:rPr>
      </w:r>
      <w:r>
        <w:br w:type="page"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 xml:space="preserve">For å forebygge ulykker i arbeidet som arborist, er det viktig å ha kunnskap om når, hvordan og hvorfor ulykker skjer. Ved å registrere hendelser her, gir du et viktig bidrag til dette. Opplysningene blir analysert av Norsk Trepleieforum. Alt materiale som offentliggjøres blir anonymisert. 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Trepleiemiljøet i Norge er lite, og vi forstår at ikke alle hendelser vil være mulig å være anonymisere. Dersom ønsket om anonymitet er stort, og ulykken er av en slik karakter at det er utfordrende, så er det en mulighet å forhåndsgodkjenne eventuell informasjon som gjøres tilgjengelig.</w:t>
      </w:r>
    </w:p>
    <w:p>
      <w:pPr>
        <w:pStyle w:val="Heading5"/>
        <w:widowControl/>
        <w:bidi w:val="0"/>
        <w:spacing w:lineRule="auto" w:line="288" w:before="0" w:after="140"/>
        <w:ind w:hanging="0" w:start="0" w:end="0"/>
        <w:jc w:val="start"/>
        <w:rPr>
          <w:rFonts w:ascii="apple-system;BlinkMacSystemFont;Segoe UI;Helvetica;Arial;sans-serif;Apple Color Emoji;Segoe UI Emoji;Segoe UI Symbol" w:hAnsi="apple-system;BlinkMacSystemFont;Segoe UI;Helvetica;Arial;sans-serif;Apple Color Emoji;Segoe UI Emoji;Segoe UI Symbol"/>
          <w:b/>
          <w:bCs/>
          <w:i w:val="false"/>
          <w:caps w:val="false"/>
          <w:smallCaps w:val="false"/>
          <w:color w:val="444444"/>
          <w:spacing w:val="0"/>
          <w:sz w:val="24"/>
        </w:rPr>
      </w:pPr>
      <w:r>
        <w:rPr>
          <w:rFonts w:ascii="apple-system;BlinkMacSystemFont;Segoe UI;Helvetica;Arial;sans-serif;Apple Color Emoji;Segoe UI Emoji;Segoe UI Symbol" w:hAnsi="apple-system;BlinkMacSystemFont;Segoe UI;Helvetica;Arial;sans-serif;Apple Color Emoji;Segoe UI Emoji;Segoe UI Symbol"/>
          <w:b/>
          <w:bCs/>
          <w:i w:val="false"/>
          <w:caps w:val="false"/>
          <w:smallCaps w:val="false"/>
          <w:color w:val="444444"/>
          <w:spacing w:val="0"/>
          <w:sz w:val="24"/>
        </w:rPr>
      </w:r>
    </w:p>
    <w:p>
      <w:pPr>
        <w:pStyle w:val="Heading5"/>
        <w:widowControl/>
        <w:bidi w:val="0"/>
        <w:spacing w:lineRule="auto" w:line="288" w:before="0" w:after="140"/>
        <w:ind w:hanging="0" w:start="0" w:end="0"/>
        <w:jc w:val="start"/>
        <w:rPr>
          <w:rFonts w:ascii="apple-system;BlinkMacSystemFont;Segoe UI;Helvetica;Arial;sans-serif;Apple Color Emoji;Segoe UI Emoji;Segoe UI Symbol" w:hAnsi="apple-system;BlinkMacSystemFont;Segoe UI;Helvetica;Arial;sans-serif;Apple Color Emoji;Segoe UI Emoji;Segoe UI Symbol"/>
          <w:b/>
          <w:i w:val="false"/>
          <w:caps w:val="false"/>
          <w:smallCaps w:val="false"/>
          <w:color w:val="444444"/>
          <w:spacing w:val="0"/>
          <w:sz w:val="24"/>
        </w:rPr>
      </w:pPr>
      <w:r>
        <w:rPr>
          <w:rFonts w:ascii="apple-system;BlinkMacSystemFont;Segoe UI;Helvetica;Arial;sans-serif;Apple Color Emoji;Segoe UI Emoji;Segoe UI Symbol" w:hAnsi="apple-system;BlinkMacSystemFont;Segoe UI;Helvetica;Arial;sans-serif;Apple Color Emoji;Segoe UI Emoji;Segoe UI Symbol"/>
          <w:b/>
          <w:i w:val="false"/>
          <w:caps w:val="false"/>
          <w:smallCaps w:val="false"/>
          <w:color w:val="444444"/>
          <w:spacing w:val="0"/>
          <w:sz w:val="24"/>
        </w:rPr>
        <w:t>Hvem fyller ut rapporten?</w:t>
      </w:r>
    </w:p>
    <w:p>
      <w:pPr>
        <w:pStyle w:val="BodyText"/>
        <w:bidi w:val="0"/>
        <w:jc w:val="start"/>
        <w:rPr/>
      </w:pPr>
      <w:r>
        <w:rPr/>
        <w:t>Navn</w:t>
      </w:r>
    </w:p>
    <w:p>
      <w:pPr>
        <w:pStyle w:val="BodyText"/>
        <w:bidi w:val="0"/>
        <w:jc w:val="start"/>
        <w:rPr/>
      </w:pPr>
      <w:r>
        <w:rPr/>
        <w:t>Telefon</w:t>
      </w:r>
    </w:p>
    <w:p>
      <w:pPr>
        <w:pStyle w:val="BodyText"/>
        <w:bidi w:val="0"/>
        <w:jc w:val="start"/>
        <w:rPr/>
      </w:pPr>
      <w:r>
        <w:rPr/>
        <w:t>E-post</w:t>
      </w:r>
    </w:p>
    <w:p>
      <w:pPr>
        <w:pStyle w:val="BodyText"/>
        <w:bidi w:val="0"/>
        <w:jc w:val="start"/>
        <w:rPr/>
      </w:pPr>
      <w:r>
        <w:rPr/>
        <w:t xml:space="preserve">Hvis ikke du husker nøyaktig dato for hendelsen, </w:t>
      </w:r>
      <w:r>
        <w:rPr/>
        <w:t>skriv det du tror.</w:t>
      </w:r>
    </w:p>
    <w:p>
      <w:pPr>
        <w:pStyle w:val="BodyText"/>
        <w:bidi w:val="0"/>
        <w:jc w:val="start"/>
        <w:rPr/>
      </w:pPr>
      <w:r>
        <w:rPr/>
        <w:t>Dato</w:t>
      </w:r>
    </w:p>
    <w:p>
      <w:pPr>
        <w:pStyle w:val="BodyText"/>
        <w:bidi w:val="0"/>
        <w:jc w:val="start"/>
        <w:rPr/>
      </w:pPr>
      <w:r>
        <w:rPr/>
        <w:t>Klokkeslett, ca.</w:t>
      </w:r>
    </w:p>
    <w:p>
      <w:pPr>
        <w:pStyle w:val="BodyText"/>
        <w:bidi w:val="0"/>
        <w:jc w:val="start"/>
        <w:rPr/>
      </w:pPr>
      <w:r>
        <w:rPr/>
        <w:t>Område/sted</w:t>
      </w:r>
    </w:p>
    <w:p>
      <w:pPr>
        <w:pStyle w:val="BodyText"/>
        <w:bidi w:val="0"/>
        <w:jc w:val="start"/>
        <w:rPr/>
      </w:pPr>
      <w:r>
        <w:rPr/>
        <w:t>Værforhold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 xml:space="preserve">Type område </w:t>
      </w:r>
      <w:r>
        <w:rPr>
          <w:b/>
          <w:bCs/>
        </w:rPr>
        <w:t xml:space="preserve">(kryss av, </w:t>
      </w:r>
      <w:r>
        <w:rPr>
          <w:b/>
          <w:bCs/>
        </w:rPr>
        <w:t>bruk gjerne markeringspenn i teksbehandlerprogrammet</w:t>
      </w:r>
      <w:r>
        <w:rPr>
          <w:b/>
          <w:bCs/>
        </w:rPr>
        <w:t>)</w:t>
      </w:r>
    </w:p>
    <w:p>
      <w:pPr>
        <w:pStyle w:val="BodyText"/>
        <w:bidi w:val="0"/>
        <w:jc w:val="start"/>
        <w:rPr/>
      </w:pPr>
      <w:r>
        <w:rPr/>
        <w:t>hage</w:t>
      </w:r>
    </w:p>
    <w:p>
      <w:pPr>
        <w:pStyle w:val="BodyText"/>
        <w:bidi w:val="0"/>
        <w:jc w:val="start"/>
        <w:rPr/>
      </w:pPr>
      <w:r>
        <w:rPr/>
        <w:t>park</w:t>
      </w:r>
    </w:p>
    <w:p>
      <w:pPr>
        <w:pStyle w:val="BodyText"/>
        <w:bidi w:val="0"/>
        <w:jc w:val="start"/>
        <w:rPr/>
      </w:pPr>
      <w:r>
        <w:rPr/>
        <w:t>friområde</w:t>
      </w:r>
    </w:p>
    <w:p>
      <w:pPr>
        <w:pStyle w:val="BodyText"/>
        <w:bidi w:val="0"/>
        <w:jc w:val="start"/>
        <w:rPr/>
      </w:pPr>
      <w:r>
        <w:rPr/>
        <w:t>boliggate</w:t>
      </w:r>
    </w:p>
    <w:p>
      <w:pPr>
        <w:pStyle w:val="BodyText"/>
        <w:bidi w:val="0"/>
        <w:jc w:val="start"/>
        <w:rPr/>
      </w:pPr>
      <w:r>
        <w:rPr/>
        <w:t>vei</w:t>
      </w:r>
    </w:p>
    <w:p>
      <w:pPr>
        <w:pStyle w:val="BodyText"/>
        <w:bidi w:val="0"/>
        <w:jc w:val="start"/>
        <w:rPr/>
      </w:pPr>
      <w:r>
        <w:rPr/>
        <w:t>vei med mye trafikk</w:t>
      </w:r>
    </w:p>
    <w:p>
      <w:pPr>
        <w:pStyle w:val="BodyText"/>
        <w:bidi w:val="0"/>
        <w:jc w:val="start"/>
        <w:rPr/>
      </w:pPr>
      <w:r>
        <w:rPr/>
        <w:t>parkeringsplass</w:t>
      </w:r>
    </w:p>
    <w:p>
      <w:pPr>
        <w:pStyle w:val="BodyText"/>
        <w:bidi w:val="0"/>
        <w:jc w:val="start"/>
        <w:rPr/>
      </w:pPr>
      <w:r>
        <w:rPr/>
        <w:t>annet: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Type tre/evt ikke relevant:</w:t>
      </w:r>
    </w:p>
    <w:p>
      <w:pPr>
        <w:pStyle w:val="Heading6"/>
        <w:bidi w:val="0"/>
        <w:jc w:val="start"/>
        <w:rPr/>
      </w:pPr>
      <w:r>
        <w:rPr/>
      </w:r>
    </w:p>
    <w:p>
      <w:pPr>
        <w:pStyle w:val="Heading6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Føre/underlag </w:t>
      </w:r>
      <w:r>
        <w:rPr>
          <w:sz w:val="24"/>
          <w:szCs w:val="24"/>
        </w:rPr>
        <w:t>(kryss av)</w:t>
      </w:r>
    </w:p>
    <w:p>
      <w:pPr>
        <w:pStyle w:val="BodyText"/>
        <w:bidi w:val="0"/>
        <w:jc w:val="start"/>
        <w:rPr/>
      </w:pPr>
      <w:r>
        <w:rPr/>
        <w:t>Tørt</w:t>
      </w:r>
    </w:p>
    <w:p>
      <w:pPr>
        <w:pStyle w:val="BodyText"/>
        <w:bidi w:val="0"/>
        <w:jc w:val="start"/>
        <w:rPr/>
      </w:pPr>
      <w:r>
        <w:rPr/>
        <w:t>Vått</w:t>
      </w:r>
    </w:p>
    <w:p>
      <w:pPr>
        <w:pStyle w:val="BodyText"/>
        <w:bidi w:val="0"/>
        <w:jc w:val="start"/>
        <w:rPr/>
      </w:pPr>
      <w:r>
        <w:rPr/>
        <w:t>Snø</w:t>
      </w:r>
    </w:p>
    <w:p>
      <w:pPr>
        <w:pStyle w:val="BodyText"/>
        <w:bidi w:val="0"/>
        <w:jc w:val="start"/>
        <w:rPr/>
      </w:pPr>
      <w:r>
        <w:rPr/>
        <w:t>Is</w:t>
      </w:r>
    </w:p>
    <w:p>
      <w:pPr>
        <w:pStyle w:val="BodyText"/>
        <w:bidi w:val="0"/>
        <w:jc w:val="start"/>
        <w:rPr/>
      </w:pPr>
      <w:r>
        <w:rPr/>
        <w:t>Blandet</w:t>
      </w:r>
    </w:p>
    <w:p>
      <w:pPr>
        <w:pStyle w:val="BodyText"/>
        <w:bidi w:val="0"/>
        <w:jc w:val="start"/>
        <w:rPr/>
      </w:pPr>
      <w:r>
        <w:rPr/>
        <w:t>annet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 xml:space="preserve">Type arbeid som blei utført </w:t>
      </w:r>
      <w:r>
        <w:rPr>
          <w:b/>
          <w:bCs/>
        </w:rPr>
        <w:t>(kryss av)</w:t>
      </w:r>
    </w:p>
    <w:p>
      <w:pPr>
        <w:pStyle w:val="BodyText"/>
        <w:bidi w:val="0"/>
        <w:jc w:val="start"/>
        <w:rPr/>
      </w:pPr>
      <w:r>
        <w:rPr/>
        <w:t>Planting</w:t>
      </w:r>
    </w:p>
    <w:p>
      <w:pPr>
        <w:pStyle w:val="BodyText"/>
        <w:bidi w:val="0"/>
        <w:jc w:val="start"/>
        <w:rPr/>
      </w:pPr>
      <w:r>
        <w:rPr/>
        <w:t xml:space="preserve">Beskjæring av unge/lave trær </w:t>
      </w:r>
    </w:p>
    <w:p>
      <w:pPr>
        <w:pStyle w:val="BodyText"/>
        <w:bidi w:val="0"/>
        <w:jc w:val="start"/>
        <w:rPr/>
      </w:pPr>
      <w:r>
        <w:rPr/>
        <w:t>Beskjæring av større trær, klatring</w:t>
      </w:r>
    </w:p>
    <w:p>
      <w:pPr>
        <w:pStyle w:val="BodyText"/>
        <w:bidi w:val="0"/>
        <w:jc w:val="start"/>
        <w:rPr/>
      </w:pPr>
      <w:r>
        <w:rPr/>
        <w:t>beskjæring av større trær, lift</w:t>
      </w:r>
    </w:p>
    <w:p>
      <w:pPr>
        <w:pStyle w:val="BodyText"/>
        <w:bidi w:val="0"/>
        <w:jc w:val="start"/>
        <w:rPr/>
      </w:pPr>
      <w:r>
        <w:rPr/>
        <w:t>Felling av trær fra bakken</w:t>
      </w:r>
    </w:p>
    <w:p>
      <w:pPr>
        <w:pStyle w:val="BodyText"/>
        <w:bidi w:val="0"/>
        <w:jc w:val="start"/>
        <w:rPr/>
      </w:pPr>
      <w:r>
        <w:rPr/>
        <w:t>klatrefelling</w:t>
      </w:r>
    </w:p>
    <w:p>
      <w:pPr>
        <w:pStyle w:val="BodyText"/>
        <w:bidi w:val="0"/>
        <w:jc w:val="start"/>
        <w:rPr/>
      </w:pPr>
      <w:r>
        <w:rPr/>
        <w:t>Klatrefelling med nedrigging av greiner/stokker</w:t>
      </w:r>
    </w:p>
    <w:p>
      <w:pPr>
        <w:pStyle w:val="BodyText"/>
        <w:bidi w:val="0"/>
        <w:jc w:val="start"/>
        <w:rPr/>
      </w:pPr>
      <w:r>
        <w:rPr/>
        <w:t>Tilstandsvurdering</w:t>
      </w:r>
    </w:p>
    <w:p>
      <w:pPr>
        <w:pStyle w:val="BodyText"/>
        <w:bidi w:val="0"/>
        <w:jc w:val="start"/>
        <w:rPr/>
      </w:pPr>
      <w:r>
        <w:rPr/>
        <w:t>Arbeid i rotsonen</w:t>
      </w:r>
    </w:p>
    <w:p>
      <w:pPr>
        <w:pStyle w:val="BodyText"/>
        <w:bidi w:val="0"/>
        <w:jc w:val="start"/>
        <w:rPr/>
      </w:pPr>
      <w:r>
        <w:rPr/>
        <w:t>Transport mellom arbeidssteder</w:t>
      </w:r>
    </w:p>
    <w:p>
      <w:pPr>
        <w:pStyle w:val="BodyText"/>
        <w:bidi w:val="0"/>
        <w:jc w:val="start"/>
        <w:rPr/>
      </w:pPr>
      <w:r>
        <w:rPr/>
        <w:t>Arbeid på lager/depot</w:t>
      </w:r>
    </w:p>
    <w:p>
      <w:pPr>
        <w:pStyle w:val="BodyText"/>
        <w:bidi w:val="0"/>
        <w:jc w:val="start"/>
        <w:rPr/>
      </w:pPr>
      <w:r>
        <w:rPr/>
        <w:t>Annet: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 xml:space="preserve">Hvilken type hendelse var ulykken </w:t>
      </w:r>
      <w:r>
        <w:rPr>
          <w:b/>
          <w:bCs/>
        </w:rPr>
        <w:t>(kryss av)</w:t>
      </w:r>
    </w:p>
    <w:p>
      <w:pPr>
        <w:pStyle w:val="BodyText"/>
        <w:bidi w:val="0"/>
        <w:jc w:val="start"/>
        <w:rPr/>
      </w:pPr>
      <w:r>
        <w:rPr/>
        <w:t>Kuttskade med håndsag</w:t>
      </w:r>
    </w:p>
    <w:p>
      <w:pPr>
        <w:pStyle w:val="BodyText"/>
        <w:bidi w:val="0"/>
        <w:jc w:val="start"/>
        <w:rPr/>
      </w:pPr>
      <w:r>
        <w:rPr/>
        <w:t>Kuttskade med motorsag</w:t>
      </w:r>
    </w:p>
    <w:p>
      <w:pPr>
        <w:pStyle w:val="BodyText"/>
        <w:bidi w:val="0"/>
        <w:jc w:val="start"/>
        <w:rPr/>
      </w:pPr>
      <w:r>
        <w:rPr/>
        <w:t>Kuttskade på annen maskin/gjenstand</w:t>
      </w:r>
    </w:p>
    <w:p>
      <w:pPr>
        <w:pStyle w:val="BodyText"/>
        <w:bidi w:val="0"/>
        <w:jc w:val="start"/>
        <w:rPr/>
      </w:pPr>
      <w:r>
        <w:rPr/>
        <w:t>Fall/støtskade</w:t>
      </w:r>
    </w:p>
    <w:p>
      <w:pPr>
        <w:pStyle w:val="BodyText"/>
        <w:bidi w:val="0"/>
        <w:jc w:val="start"/>
        <w:rPr/>
      </w:pPr>
      <w:r>
        <w:rPr/>
        <w:t>Klemskade</w:t>
      </w:r>
    </w:p>
    <w:p>
      <w:pPr>
        <w:pStyle w:val="BodyText"/>
        <w:bidi w:val="0"/>
        <w:jc w:val="start"/>
        <w:rPr/>
      </w:pPr>
      <w:r>
        <w:rPr/>
        <w:t>Påkjørsel</w:t>
      </w:r>
    </w:p>
    <w:p>
      <w:pPr>
        <w:pStyle w:val="BodyText"/>
        <w:bidi w:val="0"/>
        <w:jc w:val="start"/>
        <w:rPr/>
      </w:pPr>
      <w:r>
        <w:rPr/>
        <w:t>Gjenstand/grein som falt fra klatrer/treet</w:t>
      </w:r>
    </w:p>
    <w:p>
      <w:pPr>
        <w:pStyle w:val="BodyText"/>
        <w:bidi w:val="0"/>
        <w:jc w:val="start"/>
        <w:rPr/>
      </w:pPr>
      <w:r>
        <w:rPr/>
        <w:t>Elektrisk støt</w:t>
      </w:r>
    </w:p>
    <w:p>
      <w:pPr>
        <w:pStyle w:val="BodyText"/>
        <w:bidi w:val="0"/>
        <w:jc w:val="start"/>
        <w:rPr/>
      </w:pPr>
      <w:r>
        <w:rPr/>
        <w:t>brannskade</w:t>
      </w:r>
    </w:p>
    <w:p>
      <w:pPr>
        <w:pStyle w:val="BodyText"/>
        <w:bidi w:val="0"/>
        <w:jc w:val="start"/>
        <w:rPr/>
      </w:pPr>
      <w:r>
        <w:rPr/>
        <w:t>sykdom/skade</w:t>
      </w:r>
    </w:p>
    <w:p>
      <w:pPr>
        <w:pStyle w:val="BodyText"/>
        <w:bidi w:val="0"/>
        <w:jc w:val="start"/>
        <w:rPr/>
      </w:pPr>
      <w:r>
        <w:rPr/>
        <w:t>nestenulykke/uønsket hendelse</w:t>
      </w:r>
    </w:p>
    <w:p>
      <w:pPr>
        <w:pStyle w:val="BodyText"/>
        <w:bidi w:val="0"/>
        <w:jc w:val="start"/>
        <w:rPr/>
      </w:pPr>
      <w:r>
        <w:rPr/>
        <w:t>annet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Hendelsesforløp</w:t>
      </w:r>
    </w:p>
    <w:p>
      <w:pPr>
        <w:pStyle w:val="BodyText"/>
        <w:bidi w:val="0"/>
        <w:jc w:val="start"/>
        <w:rPr/>
      </w:pPr>
      <w:r>
        <w:rPr/>
        <w:t>Kort beskrivelse av selve ulykkeshendelsen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Hva mener du utløste selve ulykkeshendelsen? Kryss av for de faktorene du mener hadde betydning, og eller beskriv selv.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Ytre hendelse (vær, trafikk, annet)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Handling av person utenfor arbeidslaget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Utstyr eller bruk av utstyr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Å følge sikkerhetsregler/prosedyrer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Vurdering av forhold/situasjon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Utilstrekkelig kunnskap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Utilstrekkelig ferdighet/øvelse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Svikt i konsentrasjon/oppmerksomhet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Tok bevisst sjanse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Hastverk/stress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Sliten/utmattet/utpsyket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Ble forstyrret/distrahert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Heading6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Kommunikasjon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Ingen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Noe</w:t>
      </w:r>
    </w:p>
    <w:p>
      <w:pPr>
        <w:pStyle w:val="BodyText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Stor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Årsak, egen beskrivelse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5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Ved utstyrssvikt</w:t>
      </w:r>
    </w:p>
    <w:p>
      <w:pPr>
        <w:pStyle w:val="BodyText"/>
        <w:bidi w:val="0"/>
        <w:jc w:val="start"/>
        <w:rPr/>
      </w:pPr>
      <w:r>
        <w:rPr/>
        <w:t>Har du detaljer om hva som sviktet, varemerke/modell, alder, slitasje; hva som kan ha ført til svikten etc?</w:t>
      </w:r>
    </w:p>
    <w:p>
      <w:pPr>
        <w:pStyle w:val="Heading5"/>
        <w:bidi w:val="0"/>
        <w:jc w:val="start"/>
        <w:rPr/>
      </w:pPr>
      <w:r>
        <w:rPr/>
      </w:r>
    </w:p>
    <w:p>
      <w:pPr>
        <w:pStyle w:val="Heading4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Erfaringer</w:t>
      </w:r>
    </w:p>
    <w:p>
      <w:pPr>
        <w:pStyle w:val="BodyText"/>
        <w:bidi w:val="0"/>
        <w:jc w:val="start"/>
        <w:rPr/>
      </w:pPr>
      <w:r>
        <w:rPr/>
        <w:t>Hva kunne forhindret ulykken? Er det noe å lære som kan forhindre framtidige ulykker?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Redning</w:t>
      </w:r>
    </w:p>
    <w:p>
      <w:pPr>
        <w:pStyle w:val="Heading6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Ulykken medførte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Ikke behov for redning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Organisert redning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Kameratredning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Varsling av politi/redningssentral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Viktige erfaringer fra redningsarbeidet?</w:t>
      </w:r>
    </w:p>
    <w:p>
      <w:pPr>
        <w:pStyle w:val="Heading5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Andre kommentarer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Er det noe annet som er relevant?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jc w:val="start"/>
        <w:rPr/>
      </w:pPr>
      <w:r>
        <w:rPr>
          <w:b/>
          <w:bCs/>
          <w:sz w:val="24"/>
          <w:szCs w:val="24"/>
        </w:rPr>
        <w:t>Ønsker du å forhåndsgodkjenne eventuell informasjon som blir gjort tilgjengelig (ja/nei)</w:t>
      </w:r>
    </w:p>
    <w:p>
      <w:pPr>
        <w:pStyle w:val="BodyText"/>
        <w:bidi w:val="0"/>
        <w:jc w:val="start"/>
        <w:rPr>
          <w:b/>
          <w:bCs/>
          <w:sz w:val="24"/>
          <w:szCs w:val="24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b/>
          <w:bCs/>
          <w:sz w:val="24"/>
          <w:szCs w:val="24"/>
        </w:rPr>
        <w:t>Dersom det er andre dokument, bilder eller kart som er vensentlige, så kan de legges ved sammen med dokumentet når det sendes.</w:t>
      </w:r>
    </w:p>
    <w:p>
      <w:pPr>
        <w:pStyle w:val="BodyText"/>
        <w:bidi w:val="0"/>
        <w:jc w:val="start"/>
        <w:rPr>
          <w:b/>
          <w:bCs/>
          <w:sz w:val="24"/>
          <w:szCs w:val="24"/>
        </w:rPr>
      </w:pPr>
      <w:r>
        <w:rPr/>
      </w:r>
    </w:p>
    <w:p>
      <w:pPr>
        <w:pStyle w:val="BodyText"/>
        <w:bidi w:val="0"/>
        <w:spacing w:before="0" w:after="140"/>
        <w:jc w:val="start"/>
        <w:rPr/>
      </w:pPr>
      <w:r>
        <w:rPr>
          <w:b/>
          <w:bCs/>
          <w:sz w:val="24"/>
          <w:szCs w:val="24"/>
        </w:rPr>
        <w:t xml:space="preserve">Dokumentet sendes til </w:t>
      </w:r>
      <w:hyperlink r:id="rId4">
        <w:r>
          <w:rPr>
            <w:rStyle w:val="Hyperlink"/>
            <w:b/>
            <w:bCs/>
            <w:sz w:val="24"/>
            <w:szCs w:val="24"/>
          </w:rPr>
          <w:t>leder@trepleieforum.no</w:t>
        </w:r>
      </w:hyperlink>
      <w:r>
        <w:rPr>
          <w:b/>
          <w:bCs/>
          <w:sz w:val="24"/>
          <w:szCs w:val="24"/>
        </w:rPr>
        <w:t xml:space="preserve"> og merkes «ulykkesregistrering»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pple-system">
    <w:altName w:val="BlinkMacSystemFont"/>
    <w:charset w:val="00" w:characterSet="windows-125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b-NO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b-NO" w:eastAsia="zh-CN" w:bidi="hi-IN"/>
    </w:rPr>
  </w:style>
  <w:style w:type="paragraph" w:styleId="Heading1">
    <w:name w:val="heading 1"/>
    <w:basedOn w:val="Oversk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Overskrift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Heading3">
    <w:name w:val="heading 3"/>
    <w:basedOn w:val="Overskrift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Heading4">
    <w:name w:val="heading 4"/>
    <w:basedOn w:val="Overskrift"/>
    <w:next w:val="BodyText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paragraph" w:styleId="Heading5">
    <w:name w:val="heading 5"/>
    <w:basedOn w:val="Overskrift"/>
    <w:next w:val="BodyText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paragraph" w:styleId="Heading6">
    <w:name w:val="heading 6"/>
    <w:basedOn w:val="Overskrift"/>
    <w:next w:val="BodyText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paragraph" w:styleId="Heading7">
    <w:name w:val="heading 7"/>
    <w:basedOn w:val="Overskrift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Heading8">
    <w:name w:val="heading 8"/>
    <w:basedOn w:val="Overskrift"/>
    <w:next w:val="BodyText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Heading9">
    <w:name w:val="heading 9"/>
    <w:basedOn w:val="Overskrift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Kuler">
    <w:name w:val="Kuler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Overskrift10">
    <w:name w:val="Overskrift 10"/>
    <w:basedOn w:val="Overskrift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der@trepleieforum" TargetMode="External"/><Relationship Id="rId3" Type="http://schemas.openxmlformats.org/officeDocument/2006/relationships/hyperlink" Target="mailto:leder@trepleieforum.no" TargetMode="External"/><Relationship Id="rId4" Type="http://schemas.openxmlformats.org/officeDocument/2006/relationships/hyperlink" Target="mailto:leder@trepleieforum.n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LibreOffice/24.8.4.2$Windows_X86_64 LibreOffice_project/bb3cfa12c7b1bf994ecc5649a80400d06cd71002</Application>
  <AppVersion>15.0000</AppVersion>
  <Pages>7</Pages>
  <Words>1066</Words>
  <Characters>6442</Characters>
  <CharactersWithSpaces>7377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2025-02-10T08:23:02Z</dcterms:created>
  <dc:creator/>
  <dc:description/>
  <dc:language>nb-NO</dc:language>
  <cp:lastModifiedBy/>
  <dcterms:modified xsi:type="dcterms:W3CDTF">2025-02-10T10:53:13Z</dcterms:modified>
  <cp:revision>3</cp:revision>
  <dc:subject/>
  <dc:title/>
</cp:coreProperties>
</file>